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8C" w:rsidRPr="006A1F84" w:rsidRDefault="00EF758C" w:rsidP="00EF758C">
      <w:pPr>
        <w:pStyle w:val="Nagwek"/>
        <w:jc w:val="right"/>
        <w:rPr>
          <w:sz w:val="20"/>
        </w:rPr>
      </w:pPr>
      <w:r>
        <w:rPr>
          <w:sz w:val="20"/>
        </w:rPr>
        <w:t>Załącznik nr 16</w:t>
      </w:r>
      <w:r w:rsidRPr="006A1F84">
        <w:rPr>
          <w:sz w:val="20"/>
        </w:rPr>
        <w:t xml:space="preserve"> do zarządzenia nr </w:t>
      </w:r>
      <w:r>
        <w:rPr>
          <w:sz w:val="20"/>
        </w:rPr>
        <w:t xml:space="preserve">47 </w:t>
      </w:r>
      <w:r w:rsidRPr="006A1F84">
        <w:rPr>
          <w:sz w:val="20"/>
        </w:rPr>
        <w:t xml:space="preserve">/2012  </w:t>
      </w:r>
    </w:p>
    <w:p w:rsidR="00EF758C" w:rsidRPr="006A1F84" w:rsidRDefault="00EF758C" w:rsidP="00EF758C">
      <w:pPr>
        <w:pStyle w:val="Nagwek"/>
        <w:jc w:val="right"/>
        <w:rPr>
          <w:sz w:val="20"/>
        </w:rPr>
      </w:pPr>
      <w:r w:rsidRPr="006A1F84">
        <w:rPr>
          <w:sz w:val="20"/>
        </w:rPr>
        <w:t xml:space="preserve">Rektora PW z dnia </w:t>
      </w:r>
      <w:r>
        <w:rPr>
          <w:sz w:val="20"/>
        </w:rPr>
        <w:t xml:space="preserve">24 sierpnia  </w:t>
      </w:r>
      <w:r w:rsidRPr="006A1F84">
        <w:rPr>
          <w:sz w:val="20"/>
        </w:rPr>
        <w:t>2012 r.</w:t>
      </w:r>
    </w:p>
    <w:p w:rsidR="00EF758C" w:rsidRPr="00FB24B0" w:rsidRDefault="00EF758C" w:rsidP="00EF758C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EF758C" w:rsidRPr="003F3CC8" w:rsidRDefault="00EF758C" w:rsidP="00EF758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F758C" w:rsidRPr="00A00486" w:rsidRDefault="00EF758C" w:rsidP="00EF758C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3E1D3F">
        <w:rPr>
          <w:b/>
          <w:bCs/>
          <w:sz w:val="20"/>
          <w:szCs w:val="20"/>
          <w:lang w:val="en-US"/>
        </w:rPr>
        <w:t>WARSAW UNIVERSITY OF TECHNOLOGY</w:t>
      </w:r>
      <w:r w:rsidRPr="00A00486">
        <w:rPr>
          <w:b/>
          <w:bCs/>
          <w:sz w:val="18"/>
          <w:szCs w:val="18"/>
          <w:lang w:val="en-US"/>
        </w:rPr>
        <w:t xml:space="preserve"> </w:t>
      </w:r>
      <w:r w:rsidRPr="00A00486">
        <w:rPr>
          <w:b/>
          <w:bCs/>
          <w:sz w:val="18"/>
          <w:szCs w:val="18"/>
          <w:lang w:val="en-US"/>
        </w:rPr>
        <w:tab/>
      </w:r>
      <w:r w:rsidRPr="00A00486">
        <w:rPr>
          <w:b/>
          <w:bCs/>
          <w:sz w:val="18"/>
          <w:szCs w:val="18"/>
          <w:lang w:val="en-US"/>
        </w:rPr>
        <w:tab/>
      </w:r>
      <w:r w:rsidRPr="00A00486">
        <w:rPr>
          <w:b/>
          <w:bCs/>
          <w:sz w:val="18"/>
          <w:szCs w:val="18"/>
          <w:lang w:val="en-US"/>
        </w:rPr>
        <w:tab/>
      </w:r>
      <w:r w:rsidRPr="00A00486">
        <w:rPr>
          <w:b/>
          <w:bCs/>
          <w:sz w:val="18"/>
          <w:szCs w:val="18"/>
          <w:lang w:val="en-US"/>
        </w:rPr>
        <w:tab/>
      </w:r>
      <w:r w:rsidRPr="00A00486">
        <w:rPr>
          <w:sz w:val="18"/>
          <w:szCs w:val="18"/>
          <w:lang w:val="en-US"/>
        </w:rPr>
        <w:t>Warsaw....................................</w:t>
      </w:r>
    </w:p>
    <w:p w:rsidR="00EF758C" w:rsidRPr="003E1D3F" w:rsidRDefault="00EF758C" w:rsidP="00EF758C">
      <w:pPr>
        <w:autoSpaceDE w:val="0"/>
        <w:autoSpaceDN w:val="0"/>
        <w:adjustRightInd w:val="0"/>
        <w:rPr>
          <w:i/>
          <w:sz w:val="14"/>
          <w:szCs w:val="16"/>
          <w:lang w:val="en-US"/>
        </w:rPr>
      </w:pPr>
      <w:r w:rsidRPr="003E1D3F">
        <w:rPr>
          <w:i/>
          <w:sz w:val="16"/>
          <w:szCs w:val="16"/>
          <w:lang w:val="en-US"/>
        </w:rPr>
        <w:t>POLITECHNIKA WARSZAWSKA</w:t>
      </w:r>
      <w:r w:rsidRPr="003E1D3F">
        <w:rPr>
          <w:i/>
          <w:sz w:val="16"/>
          <w:szCs w:val="16"/>
          <w:lang w:val="en-US"/>
        </w:rPr>
        <w:tab/>
      </w:r>
      <w:r w:rsidRPr="003E1D3F">
        <w:rPr>
          <w:i/>
          <w:sz w:val="14"/>
          <w:szCs w:val="14"/>
          <w:lang w:val="en-US"/>
        </w:rPr>
        <w:tab/>
      </w:r>
      <w:r w:rsidRPr="003E1D3F">
        <w:rPr>
          <w:i/>
          <w:sz w:val="14"/>
          <w:szCs w:val="14"/>
          <w:lang w:val="en-US"/>
        </w:rPr>
        <w:tab/>
      </w:r>
      <w:r w:rsidRPr="003E1D3F">
        <w:rPr>
          <w:i/>
          <w:sz w:val="14"/>
          <w:szCs w:val="14"/>
          <w:lang w:val="en-US"/>
        </w:rPr>
        <w:tab/>
      </w:r>
      <w:r w:rsidRPr="003E1D3F">
        <w:rPr>
          <w:i/>
          <w:sz w:val="14"/>
          <w:szCs w:val="14"/>
          <w:lang w:val="en-US"/>
        </w:rPr>
        <w:tab/>
      </w:r>
      <w:r w:rsidRPr="003E1D3F">
        <w:rPr>
          <w:i/>
          <w:sz w:val="14"/>
          <w:szCs w:val="14"/>
          <w:lang w:val="en-US"/>
        </w:rPr>
        <w:tab/>
      </w:r>
      <w:r w:rsidRPr="003E1D3F">
        <w:rPr>
          <w:i/>
          <w:sz w:val="14"/>
          <w:szCs w:val="14"/>
          <w:lang w:val="en-US"/>
        </w:rPr>
        <w:tab/>
        <w:t xml:space="preserve">   </w:t>
      </w:r>
      <w:r>
        <w:rPr>
          <w:i/>
          <w:sz w:val="14"/>
          <w:szCs w:val="14"/>
          <w:lang w:val="en-US"/>
        </w:rPr>
        <w:t xml:space="preserve">            </w:t>
      </w:r>
      <w:r w:rsidRPr="003E1D3F">
        <w:rPr>
          <w:sz w:val="16"/>
          <w:szCs w:val="16"/>
          <w:lang w:val="en-US"/>
        </w:rPr>
        <w:t>date</w:t>
      </w:r>
    </w:p>
    <w:p w:rsidR="00EF758C" w:rsidRPr="003E1D3F" w:rsidRDefault="00EF758C" w:rsidP="00EF758C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21598C">
        <w:rPr>
          <w:sz w:val="20"/>
          <w:szCs w:val="20"/>
          <w:lang w:val="en-US"/>
        </w:rPr>
        <w:t>Student’s Registration Office</w:t>
      </w:r>
      <w:r w:rsidRPr="003E1D3F">
        <w:rPr>
          <w:sz w:val="20"/>
          <w:szCs w:val="20"/>
          <w:lang w:val="en-US"/>
        </w:rPr>
        <w:t xml:space="preserve"> – The School’s Office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4"/>
          <w:szCs w:val="16"/>
        </w:rPr>
      </w:pPr>
      <w:r w:rsidRPr="00A00486">
        <w:rPr>
          <w:i/>
          <w:sz w:val="14"/>
          <w:szCs w:val="14"/>
        </w:rPr>
        <w:t>Dział Ewidencji Studentów – Sekretariat Szkoły</w:t>
      </w:r>
    </w:p>
    <w:p w:rsidR="00EF758C" w:rsidRPr="003E1D3F" w:rsidRDefault="00EF758C" w:rsidP="00EF758C">
      <w:pPr>
        <w:autoSpaceDE w:val="0"/>
        <w:autoSpaceDN w:val="0"/>
        <w:adjustRightInd w:val="0"/>
        <w:rPr>
          <w:sz w:val="20"/>
          <w:szCs w:val="20"/>
        </w:rPr>
      </w:pPr>
      <w:r w:rsidRPr="003E1D3F">
        <w:rPr>
          <w:sz w:val="20"/>
          <w:szCs w:val="20"/>
        </w:rPr>
        <w:t xml:space="preserve">Pl. Politechniki 1 </w:t>
      </w:r>
      <w:proofErr w:type="spellStart"/>
      <w:r w:rsidRPr="003E1D3F">
        <w:rPr>
          <w:sz w:val="20"/>
          <w:szCs w:val="20"/>
        </w:rPr>
        <w:t>room</w:t>
      </w:r>
      <w:proofErr w:type="spellEnd"/>
      <w:r w:rsidRPr="003E1D3F">
        <w:rPr>
          <w:sz w:val="20"/>
          <w:szCs w:val="20"/>
        </w:rPr>
        <w:t xml:space="preserve"> 114, 00–661 </w:t>
      </w:r>
      <w:proofErr w:type="spellStart"/>
      <w:r w:rsidRPr="003E1D3F">
        <w:rPr>
          <w:sz w:val="20"/>
          <w:szCs w:val="20"/>
        </w:rPr>
        <w:t>Warsaw</w:t>
      </w:r>
      <w:proofErr w:type="spellEnd"/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4"/>
          <w:szCs w:val="16"/>
        </w:rPr>
      </w:pPr>
      <w:r w:rsidRPr="00A00486">
        <w:rPr>
          <w:i/>
          <w:sz w:val="14"/>
          <w:szCs w:val="14"/>
        </w:rPr>
        <w:t>Pl. Politechniki 1 pok. 144, 00–661 Warszawa</w:t>
      </w:r>
    </w:p>
    <w:p w:rsidR="00EF758C" w:rsidRPr="00A00486" w:rsidRDefault="00EF758C" w:rsidP="00EF758C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EF758C" w:rsidRPr="0021598C" w:rsidRDefault="00EF758C" w:rsidP="00EF758C">
      <w:pPr>
        <w:autoSpaceDE w:val="0"/>
        <w:autoSpaceDN w:val="0"/>
        <w:adjustRightInd w:val="0"/>
        <w:jc w:val="center"/>
        <w:rPr>
          <w:b/>
          <w:bCs/>
        </w:rPr>
      </w:pPr>
      <w:r w:rsidRPr="0021598C">
        <w:rPr>
          <w:b/>
          <w:bCs/>
        </w:rPr>
        <w:t>C L E A R A N C E   S L I P</w:t>
      </w:r>
    </w:p>
    <w:p w:rsidR="00EF758C" w:rsidRPr="003E1D3F" w:rsidRDefault="00EF758C" w:rsidP="00EF758C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val="en-US"/>
        </w:rPr>
      </w:pPr>
      <w:proofErr w:type="spellStart"/>
      <w:r w:rsidRPr="003E1D3F">
        <w:rPr>
          <w:bCs/>
          <w:i/>
          <w:sz w:val="18"/>
          <w:szCs w:val="18"/>
          <w:lang w:val="en-US"/>
        </w:rPr>
        <w:t>karta</w:t>
      </w:r>
      <w:proofErr w:type="spellEnd"/>
      <w:r w:rsidRPr="003E1D3F">
        <w:rPr>
          <w:bCs/>
          <w:i/>
          <w:sz w:val="18"/>
          <w:szCs w:val="18"/>
          <w:lang w:val="en-US"/>
        </w:rPr>
        <w:t xml:space="preserve"> </w:t>
      </w:r>
      <w:proofErr w:type="spellStart"/>
      <w:r w:rsidRPr="003E1D3F">
        <w:rPr>
          <w:bCs/>
          <w:i/>
          <w:sz w:val="18"/>
          <w:szCs w:val="18"/>
          <w:lang w:val="en-US"/>
        </w:rPr>
        <w:t>obiegowa</w:t>
      </w:r>
      <w:proofErr w:type="spellEnd"/>
    </w:p>
    <w:p w:rsidR="00EF758C" w:rsidRPr="003E1D3F" w:rsidRDefault="00EF758C" w:rsidP="00EF758C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3E1D3F">
        <w:rPr>
          <w:sz w:val="20"/>
          <w:szCs w:val="20"/>
          <w:lang w:val="en-US"/>
        </w:rPr>
        <w:t>of a former student – graduate</w:t>
      </w:r>
    </w:p>
    <w:p w:rsidR="00EF758C" w:rsidRPr="00A00486" w:rsidRDefault="00EF758C" w:rsidP="00EF758C">
      <w:pPr>
        <w:autoSpaceDE w:val="0"/>
        <w:autoSpaceDN w:val="0"/>
        <w:adjustRightInd w:val="0"/>
        <w:jc w:val="center"/>
        <w:rPr>
          <w:i/>
          <w:sz w:val="14"/>
          <w:szCs w:val="16"/>
          <w:lang w:val="en-US"/>
        </w:rPr>
      </w:pPr>
      <w:proofErr w:type="spellStart"/>
      <w:r>
        <w:rPr>
          <w:i/>
          <w:sz w:val="14"/>
          <w:szCs w:val="14"/>
          <w:lang w:val="en-US"/>
        </w:rPr>
        <w:t>byłego</w:t>
      </w:r>
      <w:proofErr w:type="spellEnd"/>
      <w:r>
        <w:rPr>
          <w:i/>
          <w:sz w:val="14"/>
          <w:szCs w:val="14"/>
          <w:lang w:val="en-US"/>
        </w:rPr>
        <w:t xml:space="preserve"> </w:t>
      </w:r>
      <w:proofErr w:type="spellStart"/>
      <w:r>
        <w:rPr>
          <w:i/>
          <w:sz w:val="14"/>
          <w:szCs w:val="14"/>
          <w:lang w:val="en-US"/>
        </w:rPr>
        <w:t>studenta</w:t>
      </w:r>
      <w:proofErr w:type="spellEnd"/>
      <w:r>
        <w:rPr>
          <w:i/>
          <w:sz w:val="14"/>
          <w:szCs w:val="14"/>
          <w:lang w:val="en-US"/>
        </w:rPr>
        <w:t xml:space="preserve"> – </w:t>
      </w:r>
      <w:proofErr w:type="spellStart"/>
      <w:r>
        <w:rPr>
          <w:i/>
          <w:sz w:val="14"/>
          <w:szCs w:val="14"/>
          <w:lang w:val="en-US"/>
        </w:rPr>
        <w:t>a</w:t>
      </w:r>
      <w:r w:rsidRPr="00A00486">
        <w:rPr>
          <w:i/>
          <w:sz w:val="14"/>
          <w:szCs w:val="14"/>
          <w:lang w:val="en-US"/>
        </w:rPr>
        <w:t>bsolwenta</w:t>
      </w:r>
      <w:proofErr w:type="spellEnd"/>
    </w:p>
    <w:p w:rsidR="00EF758C" w:rsidRPr="00A00486" w:rsidRDefault="00EF758C" w:rsidP="00EF758C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EF758C" w:rsidRPr="003E1D3F" w:rsidRDefault="00EF758C" w:rsidP="00EF758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3E1D3F">
        <w:rPr>
          <w:sz w:val="20"/>
          <w:szCs w:val="20"/>
          <w:lang w:val="en-US"/>
        </w:rPr>
        <w:t>Student record book number........................</w:t>
      </w:r>
      <w:r>
        <w:rPr>
          <w:sz w:val="20"/>
          <w:szCs w:val="20"/>
          <w:lang w:val="en-US"/>
        </w:rPr>
        <w:t>.</w:t>
      </w:r>
      <w:r w:rsidRPr="003E1D3F">
        <w:rPr>
          <w:sz w:val="20"/>
          <w:szCs w:val="20"/>
          <w:lang w:val="en-US"/>
        </w:rPr>
        <w:t>.Faculty of.........................................................................................</w:t>
      </w:r>
      <w:r>
        <w:rPr>
          <w:sz w:val="20"/>
          <w:szCs w:val="20"/>
          <w:lang w:val="en-US"/>
        </w:rPr>
        <w:t>....</w:t>
      </w:r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4"/>
          <w:szCs w:val="16"/>
        </w:rPr>
      </w:pPr>
      <w:r w:rsidRPr="00A00486">
        <w:rPr>
          <w:i/>
          <w:sz w:val="14"/>
          <w:szCs w:val="14"/>
        </w:rPr>
        <w:t>Numer albumu</w:t>
      </w:r>
      <w:r w:rsidRPr="00A00486">
        <w:rPr>
          <w:i/>
          <w:sz w:val="14"/>
          <w:szCs w:val="14"/>
        </w:rPr>
        <w:tab/>
      </w:r>
      <w:r w:rsidRPr="00A00486">
        <w:rPr>
          <w:i/>
          <w:sz w:val="14"/>
          <w:szCs w:val="14"/>
        </w:rPr>
        <w:tab/>
      </w:r>
      <w:r w:rsidRPr="00A00486">
        <w:rPr>
          <w:i/>
          <w:sz w:val="14"/>
          <w:szCs w:val="14"/>
        </w:rPr>
        <w:tab/>
      </w:r>
      <w:r>
        <w:rPr>
          <w:i/>
          <w:sz w:val="14"/>
          <w:szCs w:val="14"/>
        </w:rPr>
        <w:t xml:space="preserve">                       </w:t>
      </w:r>
      <w:r w:rsidRPr="00A00486">
        <w:rPr>
          <w:i/>
          <w:sz w:val="14"/>
          <w:szCs w:val="14"/>
        </w:rPr>
        <w:t>Wydział</w:t>
      </w:r>
    </w:p>
    <w:p w:rsidR="00EF758C" w:rsidRPr="003E1D3F" w:rsidRDefault="00EF758C" w:rsidP="00EF758C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3E1D3F">
        <w:rPr>
          <w:sz w:val="20"/>
          <w:szCs w:val="20"/>
        </w:rPr>
        <w:t>Ms/</w:t>
      </w:r>
      <w:proofErr w:type="spellStart"/>
      <w:r w:rsidRPr="003E1D3F">
        <w:rPr>
          <w:sz w:val="20"/>
          <w:szCs w:val="20"/>
        </w:rPr>
        <w:t>Mr</w:t>
      </w:r>
      <w:proofErr w:type="spellEnd"/>
      <w:r w:rsidRPr="003E1D3F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EF758C" w:rsidRPr="00A00486" w:rsidRDefault="00EF758C" w:rsidP="00EF758C">
      <w:pPr>
        <w:autoSpaceDE w:val="0"/>
        <w:autoSpaceDN w:val="0"/>
        <w:adjustRightInd w:val="0"/>
        <w:rPr>
          <w:sz w:val="14"/>
          <w:szCs w:val="14"/>
          <w:lang w:val="en-US"/>
        </w:rPr>
      </w:pPr>
      <w:r w:rsidRPr="00A00486">
        <w:rPr>
          <w:i/>
          <w:sz w:val="14"/>
          <w:szCs w:val="14"/>
          <w:lang w:val="en-US"/>
        </w:rPr>
        <w:t xml:space="preserve">Pan / </w:t>
      </w:r>
      <w:proofErr w:type="spellStart"/>
      <w:r w:rsidRPr="00A00486">
        <w:rPr>
          <w:i/>
          <w:sz w:val="14"/>
          <w:szCs w:val="14"/>
          <w:lang w:val="en-US"/>
        </w:rPr>
        <w:t>Pani</w:t>
      </w:r>
      <w:proofErr w:type="spellEnd"/>
      <w:r w:rsidRPr="00A00486">
        <w:rPr>
          <w:i/>
          <w:sz w:val="14"/>
          <w:szCs w:val="14"/>
          <w:lang w:val="en-US"/>
        </w:rPr>
        <w:tab/>
      </w:r>
      <w:r w:rsidRPr="00A00486">
        <w:rPr>
          <w:i/>
          <w:sz w:val="14"/>
          <w:szCs w:val="14"/>
          <w:lang w:val="en-US"/>
        </w:rPr>
        <w:tab/>
      </w:r>
      <w:r w:rsidRPr="00A00486">
        <w:rPr>
          <w:i/>
          <w:sz w:val="14"/>
          <w:szCs w:val="14"/>
          <w:lang w:val="en-US"/>
        </w:rPr>
        <w:tab/>
      </w:r>
      <w:r w:rsidRPr="00A00486">
        <w:rPr>
          <w:sz w:val="14"/>
          <w:szCs w:val="14"/>
          <w:lang w:val="en-US"/>
        </w:rPr>
        <w:t>names and surname and date and place of birth, in accordance with birth certificate and ID card</w:t>
      </w:r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2"/>
          <w:szCs w:val="14"/>
        </w:rPr>
      </w:pPr>
      <w:r w:rsidRPr="00A00486">
        <w:rPr>
          <w:sz w:val="14"/>
          <w:szCs w:val="14"/>
          <w:lang w:val="en-US"/>
        </w:rPr>
        <w:tab/>
      </w:r>
      <w:r w:rsidRPr="00A00486">
        <w:rPr>
          <w:sz w:val="14"/>
          <w:szCs w:val="14"/>
          <w:lang w:val="en-US"/>
        </w:rPr>
        <w:tab/>
      </w:r>
      <w:r w:rsidRPr="00A00486">
        <w:rPr>
          <w:sz w:val="14"/>
          <w:szCs w:val="14"/>
          <w:lang w:val="en-US"/>
        </w:rPr>
        <w:tab/>
      </w:r>
      <w:r w:rsidRPr="00A00486">
        <w:rPr>
          <w:sz w:val="12"/>
          <w:szCs w:val="14"/>
        </w:rPr>
        <w:t>i</w:t>
      </w:r>
      <w:r w:rsidRPr="00A00486">
        <w:rPr>
          <w:i/>
          <w:sz w:val="12"/>
          <w:szCs w:val="14"/>
        </w:rPr>
        <w:t>miona i nazwisko oraz data i miejsce urodzenia zgodnie z metryką urodzenia i dowodem osobistym</w:t>
      </w:r>
    </w:p>
    <w:p w:rsidR="00EF758C" w:rsidRPr="003E1D3F" w:rsidRDefault="00EF758C" w:rsidP="00EF758C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3E1D3F">
        <w:rPr>
          <w:sz w:val="20"/>
          <w:szCs w:val="20"/>
          <w:lang w:val="en-US"/>
        </w:rPr>
        <w:t>Resident of..............................................................................</w:t>
      </w:r>
      <w:r>
        <w:rPr>
          <w:sz w:val="20"/>
          <w:szCs w:val="20"/>
          <w:lang w:val="en-US"/>
        </w:rPr>
        <w:t>................</w:t>
      </w:r>
      <w:r w:rsidRPr="003E1D3F">
        <w:rPr>
          <w:sz w:val="20"/>
          <w:szCs w:val="20"/>
          <w:lang w:val="en-US"/>
        </w:rPr>
        <w:t>.........................................</w:t>
      </w:r>
      <w:r>
        <w:rPr>
          <w:sz w:val="20"/>
          <w:szCs w:val="20"/>
          <w:lang w:val="en-US"/>
        </w:rPr>
        <w:t>...........................</w:t>
      </w:r>
    </w:p>
    <w:p w:rsidR="00EF758C" w:rsidRPr="00A00486" w:rsidRDefault="00EF758C" w:rsidP="00EF758C">
      <w:pPr>
        <w:autoSpaceDE w:val="0"/>
        <w:autoSpaceDN w:val="0"/>
        <w:adjustRightInd w:val="0"/>
        <w:rPr>
          <w:sz w:val="14"/>
          <w:szCs w:val="14"/>
          <w:lang w:val="en-US"/>
        </w:rPr>
      </w:pPr>
      <w:proofErr w:type="spellStart"/>
      <w:r w:rsidRPr="003E1D3F">
        <w:rPr>
          <w:i/>
          <w:sz w:val="14"/>
          <w:szCs w:val="14"/>
          <w:lang w:val="en-US"/>
        </w:rPr>
        <w:t>Zamieszkały</w:t>
      </w:r>
      <w:proofErr w:type="spellEnd"/>
      <w:r w:rsidRPr="003E1D3F">
        <w:rPr>
          <w:i/>
          <w:sz w:val="14"/>
          <w:szCs w:val="14"/>
          <w:lang w:val="en-US"/>
        </w:rPr>
        <w:t>/a</w:t>
      </w:r>
      <w:r w:rsidRPr="003E1D3F">
        <w:rPr>
          <w:i/>
          <w:sz w:val="14"/>
          <w:szCs w:val="14"/>
          <w:lang w:val="en-US"/>
        </w:rPr>
        <w:tab/>
      </w:r>
      <w:r>
        <w:rPr>
          <w:sz w:val="14"/>
          <w:szCs w:val="14"/>
          <w:lang w:val="en-US"/>
        </w:rPr>
        <w:tab/>
      </w:r>
      <w:r w:rsidRPr="00A00486">
        <w:rPr>
          <w:sz w:val="14"/>
          <w:szCs w:val="14"/>
          <w:lang w:val="en-US"/>
        </w:rPr>
        <w:t>current correspondence address with postal code</w:t>
      </w:r>
    </w:p>
    <w:p w:rsidR="00EF758C" w:rsidRPr="0021598C" w:rsidRDefault="00EF758C" w:rsidP="00EF758C">
      <w:pPr>
        <w:autoSpaceDE w:val="0"/>
        <w:autoSpaceDN w:val="0"/>
        <w:adjustRightInd w:val="0"/>
        <w:rPr>
          <w:i/>
          <w:sz w:val="12"/>
          <w:szCs w:val="14"/>
        </w:rPr>
      </w:pPr>
      <w:r>
        <w:rPr>
          <w:sz w:val="14"/>
          <w:szCs w:val="14"/>
          <w:lang w:val="en-US"/>
        </w:rPr>
        <w:tab/>
      </w:r>
      <w:r>
        <w:rPr>
          <w:sz w:val="14"/>
          <w:szCs w:val="14"/>
          <w:lang w:val="en-US"/>
        </w:rPr>
        <w:tab/>
      </w:r>
      <w:r>
        <w:rPr>
          <w:sz w:val="14"/>
          <w:szCs w:val="14"/>
          <w:lang w:val="en-US"/>
        </w:rPr>
        <w:tab/>
      </w:r>
      <w:r w:rsidRPr="0021598C">
        <w:rPr>
          <w:sz w:val="12"/>
          <w:szCs w:val="14"/>
        </w:rPr>
        <w:t>a</w:t>
      </w:r>
      <w:r w:rsidRPr="0021598C">
        <w:rPr>
          <w:i/>
          <w:sz w:val="12"/>
          <w:szCs w:val="14"/>
        </w:rPr>
        <w:t>ktualny adres do korespondencji z numerem kodu pocztowego</w:t>
      </w:r>
    </w:p>
    <w:p w:rsidR="00EF758C" w:rsidRPr="0021598C" w:rsidRDefault="00EF758C" w:rsidP="00EF758C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4140"/>
      </w:tblGrid>
      <w:tr w:rsidR="00EF758C" w:rsidRPr="00A00486" w:rsidTr="009A2BBE">
        <w:trPr>
          <w:trHeight w:val="652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Dean’s Office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Dziekanat</w:t>
            </w:r>
            <w:proofErr w:type="spellEnd"/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EF758C" w:rsidRPr="00A00486" w:rsidTr="009A2BBE">
        <w:trPr>
          <w:trHeight w:val="691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Diploma Institute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6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Instytut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Dyplomujący</w:t>
            </w:r>
            <w:proofErr w:type="spellEnd"/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(only for graduates)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2"/>
                <w:szCs w:val="14"/>
                <w:lang w:val="en-US"/>
              </w:rPr>
            </w:pPr>
            <w:r w:rsidRPr="00A00486">
              <w:rPr>
                <w:i/>
                <w:sz w:val="12"/>
                <w:szCs w:val="14"/>
                <w:lang w:val="en-US"/>
              </w:rPr>
              <w:t xml:space="preserve">(dot. </w:t>
            </w:r>
            <w:proofErr w:type="spellStart"/>
            <w:r w:rsidRPr="00A00486">
              <w:rPr>
                <w:i/>
                <w:sz w:val="12"/>
                <w:szCs w:val="14"/>
                <w:lang w:val="en-US"/>
              </w:rPr>
              <w:t>tylko</w:t>
            </w:r>
            <w:proofErr w:type="spellEnd"/>
            <w:r w:rsidRPr="00A00486">
              <w:rPr>
                <w:i/>
                <w:sz w:val="12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2"/>
                <w:szCs w:val="14"/>
                <w:lang w:val="en-US"/>
              </w:rPr>
              <w:t>absolwentów</w:t>
            </w:r>
            <w:proofErr w:type="spellEnd"/>
            <w:r w:rsidRPr="00A00486">
              <w:rPr>
                <w:i/>
                <w:sz w:val="12"/>
                <w:szCs w:val="14"/>
                <w:lang w:val="en-US"/>
              </w:rPr>
              <w:t>)</w:t>
            </w:r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EF758C" w:rsidRPr="00A00486" w:rsidTr="009A2BBE">
        <w:trPr>
          <w:trHeight w:val="700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Administration of a Hall of Residence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6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Administracja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Domu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Studenckiego</w:t>
            </w:r>
            <w:proofErr w:type="spellEnd"/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The Faculty Dean’s Office states that the student did not use a hall of residence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2"/>
                <w:szCs w:val="14"/>
              </w:rPr>
            </w:pPr>
            <w:r w:rsidRPr="00A00486">
              <w:rPr>
                <w:i/>
                <w:sz w:val="12"/>
                <w:szCs w:val="14"/>
              </w:rPr>
              <w:t>Dziekanat Wydz. stwierdza nie korzystanie z D.S.</w:t>
            </w:r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does not apply to evening and extra-mural study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  <w:r w:rsidRPr="00A00486">
              <w:rPr>
                <w:i/>
                <w:sz w:val="14"/>
                <w:szCs w:val="14"/>
              </w:rPr>
              <w:t>nie dotyczy studiów zaocznych i wieczorowych</w:t>
            </w:r>
          </w:p>
        </w:tc>
      </w:tr>
      <w:tr w:rsidR="00EF758C" w:rsidRPr="00A00486" w:rsidTr="009A2BBE">
        <w:trPr>
          <w:trHeight w:val="1128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Economic Division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6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6"/>
                <w:lang w:val="en-US"/>
              </w:rPr>
              <w:t>Dział</w:t>
            </w:r>
            <w:proofErr w:type="spellEnd"/>
            <w:r w:rsidRPr="00A00486">
              <w:rPr>
                <w:i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6"/>
                <w:lang w:val="en-US"/>
              </w:rPr>
              <w:t>Gospodarczy</w:t>
            </w:r>
            <w:proofErr w:type="spellEnd"/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(administrative section appropriate for the Faculty building)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2"/>
                <w:szCs w:val="14"/>
              </w:rPr>
            </w:pPr>
            <w:r w:rsidRPr="00A00486">
              <w:rPr>
                <w:i/>
                <w:sz w:val="12"/>
                <w:szCs w:val="14"/>
              </w:rPr>
              <w:t>(rejon administracyjny właściwy dla gmachu Wydziału)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does not apply to the Faculty of Power and Aeronautical Engineering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2"/>
                <w:szCs w:val="14"/>
                <w:lang w:val="en-US"/>
              </w:rPr>
            </w:pPr>
            <w:proofErr w:type="spellStart"/>
            <w:r w:rsidRPr="00A00486">
              <w:rPr>
                <w:i/>
                <w:sz w:val="12"/>
                <w:szCs w:val="14"/>
                <w:lang w:val="en-US"/>
              </w:rPr>
              <w:t>nie</w:t>
            </w:r>
            <w:proofErr w:type="spellEnd"/>
            <w:r w:rsidRPr="00A00486">
              <w:rPr>
                <w:i/>
                <w:sz w:val="12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2"/>
                <w:szCs w:val="14"/>
                <w:lang w:val="en-US"/>
              </w:rPr>
              <w:t>dotyczy</w:t>
            </w:r>
            <w:proofErr w:type="spellEnd"/>
            <w:r w:rsidRPr="00A00486">
              <w:rPr>
                <w:i/>
                <w:sz w:val="12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2"/>
                <w:szCs w:val="14"/>
                <w:lang w:val="en-US"/>
              </w:rPr>
              <w:t>Wydziału</w:t>
            </w:r>
            <w:proofErr w:type="spellEnd"/>
            <w:r w:rsidRPr="00A00486">
              <w:rPr>
                <w:i/>
                <w:sz w:val="12"/>
                <w:szCs w:val="14"/>
                <w:lang w:val="en-US"/>
              </w:rPr>
              <w:t xml:space="preserve"> MEL</w:t>
            </w:r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does not apply to evening and extra-mural study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486">
              <w:rPr>
                <w:i/>
                <w:sz w:val="14"/>
                <w:szCs w:val="14"/>
              </w:rPr>
              <w:t>nie dotyczy studiów zaocznych i wieczorowych</w:t>
            </w:r>
          </w:p>
        </w:tc>
      </w:tr>
      <w:tr w:rsidR="00EF758C" w:rsidRPr="00A00486" w:rsidTr="009A2BBE">
        <w:trPr>
          <w:trHeight w:val="691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Faculty Library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Biblioteka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Wydziałowa</w:t>
            </w:r>
            <w:proofErr w:type="spellEnd"/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EF758C" w:rsidRPr="00A00486" w:rsidTr="009A2BBE">
        <w:trPr>
          <w:trHeight w:val="842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Branch of the Main Library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6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Filia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Biblioteki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Głównej</w:t>
            </w:r>
            <w:proofErr w:type="spellEnd"/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00486">
              <w:rPr>
                <w:sz w:val="14"/>
                <w:szCs w:val="14"/>
                <w:lang w:val="en-US"/>
              </w:rPr>
              <w:t>ul</w:t>
            </w:r>
            <w:proofErr w:type="spellEnd"/>
            <w:r w:rsidRPr="00A00486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A00486">
              <w:rPr>
                <w:sz w:val="14"/>
                <w:szCs w:val="14"/>
                <w:lang w:val="en-US"/>
              </w:rPr>
              <w:t>Narbutta</w:t>
            </w:r>
            <w:proofErr w:type="spellEnd"/>
            <w:r w:rsidRPr="00A00486">
              <w:rPr>
                <w:sz w:val="14"/>
                <w:szCs w:val="14"/>
                <w:lang w:val="en-US"/>
              </w:rPr>
              <w:t xml:space="preserve"> 86 – The Old Technological Building, room 206)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2"/>
                <w:szCs w:val="14"/>
              </w:rPr>
            </w:pPr>
            <w:r w:rsidRPr="00A00486">
              <w:rPr>
                <w:i/>
                <w:sz w:val="12"/>
                <w:szCs w:val="14"/>
              </w:rPr>
              <w:t>(ul. Narbutta 86 – Gmach Stary Technologiczny pok. 206)</w:t>
            </w:r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58C" w:rsidRPr="00A00486" w:rsidTr="009A2BBE">
        <w:trPr>
          <w:trHeight w:val="1123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Branch of the Main Library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Filia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Biblioteki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Głównej</w:t>
            </w:r>
            <w:proofErr w:type="spellEnd"/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Libraries of the Faculty of Chemistry</w:t>
            </w:r>
          </w:p>
          <w:p w:rsidR="00EF758C" w:rsidRPr="0021598C" w:rsidRDefault="00EF758C" w:rsidP="009A2BBE">
            <w:pPr>
              <w:autoSpaceDE w:val="0"/>
              <w:autoSpaceDN w:val="0"/>
              <w:adjustRightInd w:val="0"/>
              <w:rPr>
                <w:i/>
                <w:sz w:val="12"/>
                <w:szCs w:val="14"/>
              </w:rPr>
            </w:pPr>
            <w:r w:rsidRPr="0021598C">
              <w:rPr>
                <w:i/>
                <w:sz w:val="12"/>
                <w:szCs w:val="14"/>
              </w:rPr>
              <w:t>Biblioteki Wydziału Chemicznego</w:t>
            </w:r>
          </w:p>
          <w:p w:rsidR="00EF758C" w:rsidRPr="0021598C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1598C">
              <w:rPr>
                <w:sz w:val="14"/>
                <w:szCs w:val="14"/>
              </w:rPr>
              <w:t xml:space="preserve">(ul. Noakowskiego 3 – the </w:t>
            </w:r>
            <w:proofErr w:type="spellStart"/>
            <w:r w:rsidRPr="0021598C">
              <w:rPr>
                <w:sz w:val="14"/>
                <w:szCs w:val="14"/>
              </w:rPr>
              <w:t>Building</w:t>
            </w:r>
            <w:proofErr w:type="spellEnd"/>
            <w:r w:rsidRPr="0021598C">
              <w:rPr>
                <w:sz w:val="14"/>
                <w:szCs w:val="14"/>
              </w:rPr>
              <w:t xml:space="preserve"> of </w:t>
            </w:r>
            <w:proofErr w:type="spellStart"/>
            <w:r w:rsidRPr="0021598C">
              <w:rPr>
                <w:sz w:val="14"/>
                <w:szCs w:val="14"/>
              </w:rPr>
              <w:t>Chemistry</w:t>
            </w:r>
            <w:proofErr w:type="spellEnd"/>
            <w:r w:rsidRPr="0021598C">
              <w:rPr>
                <w:sz w:val="14"/>
                <w:szCs w:val="14"/>
              </w:rPr>
              <w:t xml:space="preserve"> </w:t>
            </w:r>
            <w:proofErr w:type="spellStart"/>
            <w:r w:rsidRPr="0021598C">
              <w:rPr>
                <w:sz w:val="14"/>
                <w:szCs w:val="14"/>
              </w:rPr>
              <w:t>rooms</w:t>
            </w:r>
            <w:proofErr w:type="spellEnd"/>
            <w:r w:rsidRPr="0021598C">
              <w:rPr>
                <w:sz w:val="14"/>
                <w:szCs w:val="14"/>
              </w:rPr>
              <w:t xml:space="preserve"> 25 and 157)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2"/>
                <w:szCs w:val="14"/>
              </w:rPr>
            </w:pPr>
            <w:r w:rsidRPr="00A00486">
              <w:rPr>
                <w:i/>
                <w:sz w:val="12"/>
                <w:szCs w:val="14"/>
              </w:rPr>
              <w:t>(ul. Noakowskiego 3 – Gmach Chemii pok. 25 i 157)</w:t>
            </w:r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758C" w:rsidRPr="00A00486" w:rsidTr="009A2BBE">
        <w:trPr>
          <w:trHeight w:val="841"/>
        </w:trPr>
        <w:tc>
          <w:tcPr>
            <w:tcW w:w="5400" w:type="dxa"/>
            <w:vAlign w:val="center"/>
          </w:tcPr>
          <w:p w:rsidR="00EF758C" w:rsidRPr="003E1D3F" w:rsidRDefault="00EF758C" w:rsidP="009A2B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E1D3F">
              <w:rPr>
                <w:sz w:val="20"/>
                <w:szCs w:val="20"/>
                <w:lang w:val="en-US"/>
              </w:rPr>
              <w:t>Main Library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i/>
                <w:sz w:val="14"/>
                <w:szCs w:val="16"/>
                <w:lang w:val="en-US"/>
              </w:rPr>
            </w:pP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Biblioteka</w:t>
            </w:r>
            <w:proofErr w:type="spellEnd"/>
            <w:r w:rsidRPr="00A00486"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00486">
              <w:rPr>
                <w:i/>
                <w:sz w:val="14"/>
                <w:szCs w:val="14"/>
                <w:lang w:val="en-US"/>
              </w:rPr>
              <w:t>Główna</w:t>
            </w:r>
            <w:proofErr w:type="spellEnd"/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A00486">
              <w:rPr>
                <w:sz w:val="14"/>
                <w:szCs w:val="14"/>
                <w:lang w:val="en-US"/>
              </w:rPr>
              <w:t>(the Main Building, room 71 – after confirmation from the above libraries)</w:t>
            </w:r>
          </w:p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2"/>
                <w:szCs w:val="14"/>
              </w:rPr>
            </w:pPr>
            <w:r w:rsidRPr="00A00486">
              <w:rPr>
                <w:i/>
                <w:sz w:val="12"/>
                <w:szCs w:val="14"/>
              </w:rPr>
              <w:t>(Gmach Główny, pok. 71 – po uzyskaniu potwierdzeń poprzednich bibliotek)</w:t>
            </w:r>
            <w:bookmarkStart w:id="0" w:name="_GoBack"/>
            <w:bookmarkEnd w:id="0"/>
          </w:p>
        </w:tc>
        <w:tc>
          <w:tcPr>
            <w:tcW w:w="4140" w:type="dxa"/>
          </w:tcPr>
          <w:p w:rsidR="00EF758C" w:rsidRPr="00A00486" w:rsidRDefault="00EF758C" w:rsidP="009A2B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F758C" w:rsidRPr="00A00486" w:rsidRDefault="00EF758C" w:rsidP="00EF758C">
      <w:pPr>
        <w:autoSpaceDE w:val="0"/>
        <w:autoSpaceDN w:val="0"/>
        <w:adjustRightInd w:val="0"/>
        <w:rPr>
          <w:sz w:val="14"/>
          <w:szCs w:val="14"/>
          <w:lang w:val="en-US"/>
        </w:rPr>
      </w:pPr>
      <w:r w:rsidRPr="00A00486">
        <w:rPr>
          <w:sz w:val="14"/>
          <w:szCs w:val="14"/>
          <w:lang w:val="en-US"/>
        </w:rPr>
        <w:t>Special information:</w:t>
      </w:r>
    </w:p>
    <w:p w:rsidR="00EF758C" w:rsidRDefault="00EF758C" w:rsidP="00EF758C">
      <w:pPr>
        <w:autoSpaceDE w:val="0"/>
        <w:autoSpaceDN w:val="0"/>
        <w:adjustRightInd w:val="0"/>
        <w:rPr>
          <w:i/>
          <w:sz w:val="12"/>
          <w:szCs w:val="14"/>
          <w:lang w:val="en-US"/>
        </w:rPr>
      </w:pPr>
      <w:proofErr w:type="spellStart"/>
      <w:r>
        <w:rPr>
          <w:i/>
          <w:sz w:val="12"/>
          <w:szCs w:val="14"/>
          <w:lang w:val="en-US"/>
        </w:rPr>
        <w:t>Uwaga</w:t>
      </w:r>
      <w:proofErr w:type="spellEnd"/>
      <w:r>
        <w:rPr>
          <w:i/>
          <w:sz w:val="12"/>
          <w:szCs w:val="14"/>
          <w:lang w:val="en-US"/>
        </w:rPr>
        <w:t>:</w:t>
      </w:r>
    </w:p>
    <w:p w:rsidR="00EF758C" w:rsidRPr="00FB24B0" w:rsidRDefault="00EF758C" w:rsidP="00EF758C">
      <w:pPr>
        <w:autoSpaceDE w:val="0"/>
        <w:autoSpaceDN w:val="0"/>
        <w:adjustRightInd w:val="0"/>
        <w:rPr>
          <w:i/>
          <w:sz w:val="4"/>
          <w:szCs w:val="14"/>
          <w:lang w:val="en-US"/>
        </w:rPr>
      </w:pPr>
    </w:p>
    <w:p w:rsidR="00EF758C" w:rsidRPr="00A00486" w:rsidRDefault="00EF758C" w:rsidP="00EF758C">
      <w:pPr>
        <w:autoSpaceDE w:val="0"/>
        <w:autoSpaceDN w:val="0"/>
        <w:adjustRightInd w:val="0"/>
        <w:rPr>
          <w:sz w:val="14"/>
          <w:szCs w:val="14"/>
          <w:lang w:val="en-US"/>
        </w:rPr>
      </w:pPr>
      <w:r w:rsidRPr="00A00486">
        <w:rPr>
          <w:sz w:val="14"/>
          <w:szCs w:val="14"/>
          <w:lang w:val="en-US"/>
        </w:rPr>
        <w:t xml:space="preserve">If personal data do not correspond with the birth certificate or the ID card, one should report to the </w:t>
      </w:r>
      <w:r w:rsidRPr="0021598C">
        <w:rPr>
          <w:sz w:val="14"/>
          <w:szCs w:val="14"/>
          <w:lang w:val="en-US"/>
        </w:rPr>
        <w:t>Student’s Registration Office</w:t>
      </w:r>
      <w:r w:rsidRPr="00A00486">
        <w:rPr>
          <w:sz w:val="14"/>
          <w:szCs w:val="14"/>
          <w:lang w:val="en-US"/>
        </w:rPr>
        <w:t xml:space="preserve">, </w:t>
      </w:r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2"/>
          <w:szCs w:val="14"/>
        </w:rPr>
      </w:pPr>
      <w:r w:rsidRPr="00A00486">
        <w:rPr>
          <w:i/>
          <w:sz w:val="12"/>
          <w:szCs w:val="14"/>
        </w:rPr>
        <w:t>Jeżeli dane osobowe nie są zgodne z metryką urodzenia lub dowodem osobistym, należy zgłosić się do Działu Ewidencji Studentów,</w:t>
      </w:r>
    </w:p>
    <w:p w:rsidR="00EF758C" w:rsidRPr="00A00486" w:rsidRDefault="00EF758C" w:rsidP="00EF758C">
      <w:pPr>
        <w:autoSpaceDE w:val="0"/>
        <w:autoSpaceDN w:val="0"/>
        <w:adjustRightInd w:val="0"/>
        <w:rPr>
          <w:sz w:val="14"/>
          <w:szCs w:val="14"/>
          <w:lang w:val="en-US"/>
        </w:rPr>
      </w:pPr>
      <w:r w:rsidRPr="00A00486">
        <w:rPr>
          <w:sz w:val="14"/>
          <w:szCs w:val="14"/>
          <w:lang w:val="en-US"/>
        </w:rPr>
        <w:t>the Main Building, room 114, in order to establish the appropriate personal data.</w:t>
      </w:r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2"/>
          <w:szCs w:val="14"/>
        </w:rPr>
      </w:pPr>
      <w:r w:rsidRPr="00A00486">
        <w:rPr>
          <w:i/>
          <w:sz w:val="12"/>
          <w:szCs w:val="14"/>
        </w:rPr>
        <w:t>Gm. Gł. P. 114 celem ustalenia właściwych danych personalnych.</w:t>
      </w:r>
    </w:p>
    <w:p w:rsidR="00EF758C" w:rsidRPr="00FB24B0" w:rsidRDefault="00EF758C" w:rsidP="00EF758C">
      <w:pPr>
        <w:autoSpaceDE w:val="0"/>
        <w:autoSpaceDN w:val="0"/>
        <w:adjustRightInd w:val="0"/>
        <w:rPr>
          <w:i/>
          <w:sz w:val="6"/>
          <w:szCs w:val="14"/>
        </w:rPr>
      </w:pPr>
    </w:p>
    <w:p w:rsidR="00EF758C" w:rsidRPr="00427DEC" w:rsidRDefault="00EF758C" w:rsidP="00EF758C">
      <w:pPr>
        <w:autoSpaceDE w:val="0"/>
        <w:autoSpaceDN w:val="0"/>
        <w:adjustRightInd w:val="0"/>
        <w:rPr>
          <w:sz w:val="15"/>
          <w:szCs w:val="15"/>
          <w:lang w:val="en-US"/>
        </w:rPr>
      </w:pPr>
      <w:r w:rsidRPr="00427DEC">
        <w:rPr>
          <w:sz w:val="15"/>
          <w:szCs w:val="15"/>
          <w:lang w:val="en-US"/>
        </w:rPr>
        <w:t>DIPLOMAS, MATURITY CERTIFICATES AND OTHER CERTIFICATES ARE ISSUED ONLY UPON PRESENTATION OF THE ID CARD</w:t>
      </w:r>
    </w:p>
    <w:p w:rsidR="00EF758C" w:rsidRPr="00A00486" w:rsidRDefault="00EF758C" w:rsidP="00EF758C">
      <w:pPr>
        <w:tabs>
          <w:tab w:val="left" w:pos="7860"/>
        </w:tabs>
        <w:autoSpaceDE w:val="0"/>
        <w:autoSpaceDN w:val="0"/>
        <w:adjustRightInd w:val="0"/>
        <w:rPr>
          <w:i/>
          <w:sz w:val="12"/>
          <w:szCs w:val="14"/>
        </w:rPr>
      </w:pPr>
      <w:r w:rsidRPr="00A00486">
        <w:rPr>
          <w:i/>
          <w:sz w:val="12"/>
          <w:szCs w:val="14"/>
        </w:rPr>
        <w:t>DYPLOMY, ŚWIADECTWA DOJRZAŁOŚCI I ZAŚWIADCZENIA WYDAWANE SĄ WYŁĄCZNIE ZA OKAZANIEM DOWODU OSOBISTEGO</w:t>
      </w:r>
      <w:r>
        <w:rPr>
          <w:i/>
          <w:sz w:val="12"/>
          <w:szCs w:val="14"/>
        </w:rPr>
        <w:tab/>
      </w:r>
    </w:p>
    <w:p w:rsidR="00EF758C" w:rsidRPr="00427DEC" w:rsidRDefault="00EF758C" w:rsidP="00EF758C">
      <w:pPr>
        <w:autoSpaceDE w:val="0"/>
        <w:autoSpaceDN w:val="0"/>
        <w:adjustRightInd w:val="0"/>
        <w:rPr>
          <w:sz w:val="15"/>
          <w:szCs w:val="15"/>
          <w:lang w:val="en-US"/>
        </w:rPr>
      </w:pPr>
      <w:r w:rsidRPr="00427DEC">
        <w:rPr>
          <w:sz w:val="15"/>
          <w:szCs w:val="15"/>
          <w:lang w:val="en-US"/>
        </w:rPr>
        <w:t>OR PASSPORT, AFTER SUBMITTING THE COMPLETED CLEARANCE SLIP AND STUDENT ID.</w:t>
      </w:r>
    </w:p>
    <w:p w:rsidR="00EF758C" w:rsidRPr="00A00486" w:rsidRDefault="00EF758C" w:rsidP="00EF758C">
      <w:pPr>
        <w:autoSpaceDE w:val="0"/>
        <w:autoSpaceDN w:val="0"/>
        <w:adjustRightInd w:val="0"/>
        <w:rPr>
          <w:i/>
          <w:sz w:val="12"/>
          <w:szCs w:val="14"/>
        </w:rPr>
      </w:pPr>
      <w:r w:rsidRPr="00A00486">
        <w:rPr>
          <w:i/>
          <w:sz w:val="12"/>
          <w:szCs w:val="14"/>
        </w:rPr>
        <w:t>LUB PASZPORTU, PO ZŁOŻENIU WYPEŁNIONEJ KARTY OBIEGOWEJ I LEGITYMACJI STUDENCKIEJ.</w:t>
      </w:r>
    </w:p>
    <w:p w:rsidR="00EF758C" w:rsidRPr="00A00486" w:rsidRDefault="00EF758C" w:rsidP="00EF758C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EF758C" w:rsidRPr="000771B2" w:rsidRDefault="00EF758C" w:rsidP="00EF758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lang w:val="en-US"/>
        </w:rPr>
      </w:pPr>
      <w:r w:rsidRPr="0021598C">
        <w:rPr>
          <w:b/>
          <w:sz w:val="16"/>
          <w:szCs w:val="16"/>
          <w:lang w:val="en-US"/>
        </w:rPr>
        <w:t>STUDENT’S REGISTRATION OFFICE</w:t>
      </w:r>
      <w:r w:rsidRPr="003E1D3F">
        <w:rPr>
          <w:sz w:val="20"/>
          <w:szCs w:val="20"/>
          <w:lang w:val="en-US"/>
        </w:rPr>
        <w:t xml:space="preserve"> </w:t>
      </w:r>
      <w:r w:rsidRPr="000771B2">
        <w:rPr>
          <w:b/>
          <w:bCs/>
          <w:sz w:val="16"/>
          <w:szCs w:val="16"/>
          <w:lang w:val="en-US"/>
        </w:rPr>
        <w:t>– THE SCHOOL’S OFFICE</w:t>
      </w:r>
    </w:p>
    <w:p w:rsidR="00EF758C" w:rsidRPr="0021598C" w:rsidRDefault="00EF758C" w:rsidP="00EF758C">
      <w:pPr>
        <w:autoSpaceDE w:val="0"/>
        <w:autoSpaceDN w:val="0"/>
        <w:adjustRightInd w:val="0"/>
        <w:jc w:val="center"/>
        <w:rPr>
          <w:bCs/>
          <w:i/>
          <w:sz w:val="12"/>
          <w:szCs w:val="14"/>
        </w:rPr>
      </w:pPr>
      <w:r w:rsidRPr="0021598C">
        <w:rPr>
          <w:bCs/>
          <w:i/>
          <w:sz w:val="12"/>
          <w:szCs w:val="12"/>
        </w:rPr>
        <w:t>DZIAŁ EWIDENCJI STUDENTÓW – SEKRETARIAT SZKOŁY</w:t>
      </w:r>
    </w:p>
    <w:p w:rsidR="00EF758C" w:rsidRPr="0021598C" w:rsidRDefault="00EF758C" w:rsidP="00EF758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21598C">
        <w:rPr>
          <w:b/>
          <w:bCs/>
          <w:sz w:val="16"/>
          <w:szCs w:val="16"/>
        </w:rPr>
        <w:t>OPEN:</w:t>
      </w:r>
    </w:p>
    <w:p w:rsidR="00EF758C" w:rsidRPr="0021598C" w:rsidRDefault="00EF758C" w:rsidP="00EF758C">
      <w:pPr>
        <w:autoSpaceDE w:val="0"/>
        <w:autoSpaceDN w:val="0"/>
        <w:adjustRightInd w:val="0"/>
        <w:jc w:val="center"/>
        <w:rPr>
          <w:bCs/>
          <w:i/>
          <w:sz w:val="12"/>
          <w:szCs w:val="14"/>
        </w:rPr>
      </w:pPr>
      <w:r w:rsidRPr="0021598C">
        <w:rPr>
          <w:bCs/>
          <w:i/>
          <w:sz w:val="12"/>
          <w:szCs w:val="12"/>
        </w:rPr>
        <w:t>CZYNNY:</w:t>
      </w:r>
    </w:p>
    <w:p w:rsidR="00EF758C" w:rsidRPr="0021598C" w:rsidRDefault="00EF758C" w:rsidP="00EF758C">
      <w:pPr>
        <w:autoSpaceDE w:val="0"/>
        <w:autoSpaceDN w:val="0"/>
        <w:adjustRightInd w:val="0"/>
        <w:ind w:left="2832"/>
        <w:rPr>
          <w:b/>
          <w:bCs/>
          <w:sz w:val="16"/>
          <w:szCs w:val="16"/>
        </w:rPr>
      </w:pPr>
      <w:r w:rsidRPr="0021598C">
        <w:rPr>
          <w:b/>
          <w:bCs/>
          <w:sz w:val="16"/>
          <w:szCs w:val="16"/>
        </w:rPr>
        <w:t xml:space="preserve">MONDAY, THURSDAY </w:t>
      </w:r>
      <w:r w:rsidRPr="0021598C">
        <w:rPr>
          <w:b/>
          <w:bCs/>
          <w:sz w:val="16"/>
          <w:szCs w:val="16"/>
        </w:rPr>
        <w:tab/>
      </w:r>
      <w:r w:rsidRPr="0021598C">
        <w:rPr>
          <w:b/>
          <w:bCs/>
          <w:sz w:val="16"/>
          <w:szCs w:val="16"/>
        </w:rPr>
        <w:tab/>
      </w:r>
      <w:r w:rsidRPr="0021598C">
        <w:rPr>
          <w:b/>
          <w:bCs/>
          <w:sz w:val="16"/>
          <w:szCs w:val="16"/>
        </w:rPr>
        <w:tab/>
        <w:t>9.00–15.30</w:t>
      </w:r>
    </w:p>
    <w:p w:rsidR="00EF758C" w:rsidRPr="0021598C" w:rsidRDefault="00EF758C" w:rsidP="00EF758C">
      <w:pPr>
        <w:ind w:left="2124" w:firstLine="708"/>
        <w:rPr>
          <w:bCs/>
          <w:i/>
          <w:sz w:val="14"/>
          <w:szCs w:val="14"/>
        </w:rPr>
      </w:pPr>
      <w:r w:rsidRPr="0021598C">
        <w:rPr>
          <w:bCs/>
          <w:i/>
          <w:sz w:val="14"/>
          <w:szCs w:val="14"/>
        </w:rPr>
        <w:t>PONIEDZIAŁKI, CZWARTKI</w:t>
      </w:r>
      <w:r w:rsidRPr="0021598C">
        <w:rPr>
          <w:bCs/>
          <w:i/>
          <w:sz w:val="14"/>
          <w:szCs w:val="14"/>
        </w:rPr>
        <w:tab/>
      </w:r>
      <w:r w:rsidRPr="0021598C">
        <w:rPr>
          <w:bCs/>
          <w:i/>
          <w:sz w:val="14"/>
          <w:szCs w:val="14"/>
        </w:rPr>
        <w:tab/>
      </w:r>
      <w:r w:rsidRPr="0021598C">
        <w:rPr>
          <w:bCs/>
          <w:i/>
          <w:sz w:val="14"/>
          <w:szCs w:val="14"/>
        </w:rPr>
        <w:tab/>
        <w:t>9.00 –15.30</w:t>
      </w:r>
    </w:p>
    <w:p w:rsidR="00EF758C" w:rsidRPr="000771B2" w:rsidRDefault="008030A4" w:rsidP="00EF758C">
      <w:pPr>
        <w:ind w:left="2124" w:firstLine="708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TUESDAY,</w:t>
      </w:r>
      <w:r w:rsidR="00EF758C" w:rsidRPr="000771B2">
        <w:rPr>
          <w:b/>
          <w:bCs/>
          <w:sz w:val="16"/>
          <w:szCs w:val="16"/>
          <w:lang w:val="en-US"/>
        </w:rPr>
        <w:t xml:space="preserve"> FRIDAY </w:t>
      </w:r>
      <w:r w:rsidR="00EF758C" w:rsidRPr="000771B2">
        <w:rPr>
          <w:b/>
          <w:bCs/>
          <w:sz w:val="16"/>
          <w:szCs w:val="16"/>
          <w:lang w:val="en-US"/>
        </w:rPr>
        <w:tab/>
      </w:r>
      <w:r w:rsidR="00EF758C" w:rsidRPr="000771B2">
        <w:rPr>
          <w:b/>
          <w:bCs/>
          <w:sz w:val="16"/>
          <w:szCs w:val="16"/>
          <w:lang w:val="en-US"/>
        </w:rPr>
        <w:tab/>
        <w:t>9.00–13.00</w:t>
      </w:r>
    </w:p>
    <w:p w:rsidR="006329FC" w:rsidRDefault="008030A4" w:rsidP="00EF758C">
      <w:pPr>
        <w:ind w:left="2124" w:firstLine="708"/>
      </w:pPr>
      <w:r>
        <w:rPr>
          <w:bCs/>
          <w:i/>
          <w:sz w:val="14"/>
          <w:szCs w:val="14"/>
          <w:lang w:val="en-US"/>
        </w:rPr>
        <w:t>WTORKI,</w:t>
      </w:r>
      <w:r w:rsidR="00EF758C" w:rsidRPr="00A00486">
        <w:rPr>
          <w:bCs/>
          <w:i/>
          <w:sz w:val="14"/>
          <w:szCs w:val="14"/>
          <w:lang w:val="en-US"/>
        </w:rPr>
        <w:t xml:space="preserve"> PIĄTKI</w:t>
      </w:r>
      <w:r w:rsidR="00EF758C" w:rsidRPr="00A00486">
        <w:rPr>
          <w:bCs/>
          <w:i/>
          <w:sz w:val="14"/>
          <w:szCs w:val="14"/>
          <w:lang w:val="en-US"/>
        </w:rPr>
        <w:tab/>
      </w:r>
      <w:r w:rsidR="00EF758C" w:rsidRPr="00A00486">
        <w:rPr>
          <w:bCs/>
          <w:i/>
          <w:sz w:val="14"/>
          <w:szCs w:val="14"/>
          <w:lang w:val="en-US"/>
        </w:rPr>
        <w:tab/>
      </w:r>
      <w:r w:rsidR="00EF758C" w:rsidRPr="00A00486">
        <w:rPr>
          <w:bCs/>
          <w:i/>
          <w:sz w:val="14"/>
          <w:szCs w:val="14"/>
          <w:lang w:val="en-US"/>
        </w:rPr>
        <w:tab/>
        <w:t>9.00–13.00</w:t>
      </w:r>
    </w:p>
    <w:sectPr w:rsidR="006329FC" w:rsidSect="00EF7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8C"/>
    <w:rsid w:val="006329FC"/>
    <w:rsid w:val="008030A4"/>
    <w:rsid w:val="00E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014A-AB64-44CC-AD4A-7ED25F5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7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5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Sołtyski Marek</dc:creator>
  <cp:keywords/>
  <dc:description/>
  <cp:lastModifiedBy>Tomek</cp:lastModifiedBy>
  <cp:revision>2</cp:revision>
  <dcterms:created xsi:type="dcterms:W3CDTF">2017-08-31T09:26:00Z</dcterms:created>
  <dcterms:modified xsi:type="dcterms:W3CDTF">2017-08-31T09:26:00Z</dcterms:modified>
</cp:coreProperties>
</file>